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0C9B7" w14:textId="77777777" w:rsidR="00F153EC" w:rsidRDefault="00F153EC" w:rsidP="00F153EC">
      <w:pPr>
        <w:pStyle w:val="2"/>
        <w:spacing w:after="360"/>
      </w:pPr>
      <w:r>
        <w:rPr>
          <w:noProof/>
        </w:rPr>
        <w:drawing>
          <wp:inline distT="0" distB="0" distL="0" distR="0" wp14:anchorId="40325E36" wp14:editId="675521A5">
            <wp:extent cx="842820" cy="1009774"/>
            <wp:effectExtent l="0" t="0" r="0" b="0"/>
            <wp:docPr id="100001" name="Obrázek 100001" descr="/tmp/pgcvm45c.s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2820" cy="100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799F8" w14:textId="77777777" w:rsidR="00D428C6" w:rsidRPr="00E51823" w:rsidRDefault="00D428C6" w:rsidP="00D428C6">
      <w:pPr>
        <w:pStyle w:val="3"/>
        <w:rPr>
          <w:rFonts w:ascii="Arial" w:hAnsi="Arial" w:cs="Arial"/>
          <w:b w:val="0"/>
          <w:bCs/>
          <w:sz w:val="22"/>
          <w:szCs w:val="22"/>
        </w:rPr>
      </w:pPr>
      <w:r w:rsidRPr="00E51823">
        <w:rPr>
          <w:rFonts w:ascii="Arial" w:hAnsi="Arial" w:cs="Arial"/>
          <w:b w:val="0"/>
          <w:bCs/>
          <w:sz w:val="22"/>
          <w:szCs w:val="22"/>
        </w:rPr>
        <w:t>Vláda České republiky</w:t>
      </w:r>
    </w:p>
    <w:p w14:paraId="21EF77CC" w14:textId="77777777" w:rsidR="00D428C6" w:rsidRPr="00E51823" w:rsidRDefault="00D428C6" w:rsidP="00D428C6">
      <w:pPr>
        <w:pStyle w:val="4"/>
        <w:rPr>
          <w:rFonts w:ascii="Arial" w:hAnsi="Arial" w:cs="Arial"/>
          <w:sz w:val="22"/>
          <w:szCs w:val="22"/>
        </w:rPr>
      </w:pPr>
      <w:r w:rsidRPr="00E51823">
        <w:rPr>
          <w:rFonts w:ascii="Arial" w:hAnsi="Arial" w:cs="Arial"/>
          <w:sz w:val="22"/>
          <w:szCs w:val="22"/>
        </w:rPr>
        <w:t>1. místopředseda vlády</w:t>
      </w:r>
    </w:p>
    <w:p w14:paraId="7AD388F9" w14:textId="77777777" w:rsidR="00D428C6" w:rsidRPr="00E51823" w:rsidRDefault="00D428C6" w:rsidP="00D428C6">
      <w:pPr>
        <w:pStyle w:val="4"/>
        <w:rPr>
          <w:rFonts w:ascii="Arial" w:hAnsi="Arial" w:cs="Arial"/>
          <w:sz w:val="22"/>
          <w:szCs w:val="22"/>
        </w:rPr>
      </w:pPr>
      <w:r w:rsidRPr="00E51823">
        <w:rPr>
          <w:rFonts w:ascii="Arial" w:hAnsi="Arial" w:cs="Arial"/>
          <w:sz w:val="22"/>
          <w:szCs w:val="22"/>
        </w:rPr>
        <w:t>a předseda Rady pro výzkum, vývoj a inovace</w:t>
      </w:r>
    </w:p>
    <w:p w14:paraId="13EAEEB4" w14:textId="07B16B51" w:rsidR="00D428C6" w:rsidRPr="00E51823" w:rsidRDefault="00D428C6" w:rsidP="00D428C6">
      <w:pPr>
        <w:pStyle w:val="4"/>
        <w:rPr>
          <w:rFonts w:ascii="Arial" w:hAnsi="Arial" w:cs="Arial"/>
          <w:b w:val="0"/>
          <w:sz w:val="22"/>
          <w:szCs w:val="22"/>
        </w:rPr>
      </w:pPr>
      <w:r w:rsidRPr="00E51823">
        <w:rPr>
          <w:rFonts w:ascii="Arial" w:hAnsi="Arial" w:cs="Arial"/>
          <w:b w:val="0"/>
          <w:sz w:val="22"/>
          <w:szCs w:val="22"/>
        </w:rPr>
        <w:t>Čj. -202</w:t>
      </w:r>
      <w:r>
        <w:rPr>
          <w:rFonts w:ascii="Arial" w:hAnsi="Arial" w:cs="Arial"/>
          <w:b w:val="0"/>
          <w:sz w:val="22"/>
          <w:szCs w:val="22"/>
        </w:rPr>
        <w:t>6</w:t>
      </w:r>
      <w:r w:rsidRPr="00E51823">
        <w:rPr>
          <w:rFonts w:ascii="Arial" w:hAnsi="Arial" w:cs="Arial"/>
          <w:b w:val="0"/>
          <w:sz w:val="22"/>
          <w:szCs w:val="22"/>
        </w:rPr>
        <w:t>-UVCR</w:t>
      </w:r>
    </w:p>
    <w:p w14:paraId="00339A5A" w14:textId="025B96F4" w:rsidR="00D428C6" w:rsidRPr="00E51823" w:rsidRDefault="00D428C6" w:rsidP="00D428C6">
      <w:pPr>
        <w:pStyle w:val="5"/>
        <w:spacing w:after="0"/>
        <w:ind w:left="6480"/>
        <w:jc w:val="left"/>
        <w:rPr>
          <w:rFonts w:ascii="Arial" w:hAnsi="Arial" w:cs="Arial"/>
          <w:szCs w:val="22"/>
        </w:rPr>
      </w:pPr>
      <w:r w:rsidRPr="00E51823">
        <w:rPr>
          <w:rFonts w:ascii="Arial" w:hAnsi="Arial" w:cs="Arial"/>
          <w:szCs w:val="22"/>
        </w:rPr>
        <w:t xml:space="preserve">V Praze </w:t>
      </w:r>
      <w:proofErr w:type="gramStart"/>
      <w:r w:rsidRPr="00E51823">
        <w:rPr>
          <w:rFonts w:ascii="Arial" w:hAnsi="Arial" w:cs="Arial"/>
          <w:szCs w:val="22"/>
        </w:rPr>
        <w:t>dne</w:t>
      </w:r>
      <w:r>
        <w:rPr>
          <w:rFonts w:ascii="Arial" w:hAnsi="Arial" w:cs="Arial"/>
          <w:szCs w:val="22"/>
        </w:rPr>
        <w:t xml:space="preserve"> </w:t>
      </w:r>
      <w:r w:rsidRPr="00E51823">
        <w:rPr>
          <w:rFonts w:ascii="Arial" w:hAnsi="Arial" w:cs="Arial"/>
          <w:szCs w:val="22"/>
        </w:rPr>
        <w:t>.</w:t>
      </w:r>
      <w:proofErr w:type="gramEnd"/>
      <w:r w:rsidRPr="00E51823">
        <w:rPr>
          <w:rFonts w:ascii="Arial" w:hAnsi="Arial" w:cs="Arial"/>
          <w:szCs w:val="22"/>
        </w:rPr>
        <w:t> 202</w:t>
      </w:r>
      <w:r>
        <w:rPr>
          <w:rFonts w:ascii="Arial" w:hAnsi="Arial" w:cs="Arial"/>
          <w:szCs w:val="22"/>
        </w:rPr>
        <w:t>6</w:t>
      </w:r>
    </w:p>
    <w:p w14:paraId="7CA7CDE3" w14:textId="21EB53C3" w:rsidR="00F153EC" w:rsidRDefault="00F153EC" w:rsidP="00F153EC">
      <w:pPr>
        <w:pStyle w:val="5"/>
        <w:spacing w:after="0"/>
        <w:ind w:left="6480"/>
        <w:jc w:val="left"/>
      </w:pPr>
    </w:p>
    <w:p w14:paraId="4C928B61" w14:textId="77777777" w:rsidR="00F153EC" w:rsidRPr="00D81171" w:rsidRDefault="00F153EC" w:rsidP="00F153EC">
      <w:pPr>
        <w:pStyle w:val="6"/>
        <w:rPr>
          <w:sz w:val="20"/>
        </w:rPr>
      </w:pPr>
    </w:p>
    <w:p w14:paraId="2CF9F184" w14:textId="1363DC31" w:rsidR="00F153EC" w:rsidRPr="00D428C6" w:rsidRDefault="005A553A" w:rsidP="00F153EC">
      <w:pPr>
        <w:pStyle w:val="6"/>
        <w:rPr>
          <w:rFonts w:ascii="Arial" w:hAnsi="Arial" w:cs="Arial"/>
          <w:sz w:val="28"/>
          <w:szCs w:val="28"/>
        </w:rPr>
      </w:pPr>
      <w:r w:rsidRPr="00D428C6">
        <w:rPr>
          <w:rFonts w:ascii="Arial" w:hAnsi="Arial" w:cs="Arial"/>
          <w:sz w:val="28"/>
          <w:szCs w:val="28"/>
        </w:rPr>
        <w:t xml:space="preserve">PRO </w:t>
      </w:r>
      <w:r w:rsidR="00460588" w:rsidRPr="00D428C6">
        <w:rPr>
          <w:rFonts w:ascii="Arial" w:hAnsi="Arial" w:cs="Arial"/>
          <w:sz w:val="28"/>
          <w:szCs w:val="28"/>
        </w:rPr>
        <w:t>MEZIRE</w:t>
      </w:r>
      <w:r w:rsidR="00CE78FD" w:rsidRPr="00D428C6">
        <w:rPr>
          <w:rFonts w:ascii="Arial" w:hAnsi="Arial" w:cs="Arial"/>
          <w:sz w:val="28"/>
          <w:szCs w:val="28"/>
        </w:rPr>
        <w:t>S</w:t>
      </w:r>
      <w:r w:rsidR="00460588" w:rsidRPr="00D428C6">
        <w:rPr>
          <w:rFonts w:ascii="Arial" w:hAnsi="Arial" w:cs="Arial"/>
          <w:sz w:val="28"/>
          <w:szCs w:val="28"/>
        </w:rPr>
        <w:t>ORTNÍ PŘIPOMÍNKOVÉ ŘÍZENÍ</w:t>
      </w:r>
    </w:p>
    <w:p w14:paraId="0BB3104D" w14:textId="77777777" w:rsidR="00F153EC" w:rsidRPr="00777004" w:rsidRDefault="00F153EC" w:rsidP="00F153EC">
      <w:pPr>
        <w:pStyle w:val="7"/>
        <w:spacing w:after="0"/>
        <w:ind w:left="851" w:right="851"/>
        <w:rPr>
          <w:sz w:val="22"/>
        </w:rPr>
      </w:pPr>
    </w:p>
    <w:p w14:paraId="5D92CFC2" w14:textId="02FC1442" w:rsidR="00F153EC" w:rsidRPr="00D428C6" w:rsidRDefault="00F153EC" w:rsidP="00B068E1">
      <w:pPr>
        <w:pStyle w:val="7"/>
        <w:rPr>
          <w:rFonts w:ascii="Arial" w:hAnsi="Arial" w:cs="Arial"/>
          <w:sz w:val="22"/>
          <w:szCs w:val="22"/>
        </w:rPr>
        <w:sectPr w:rsidR="00F153EC" w:rsidRPr="00D428C6" w:rsidSect="002533A2">
          <w:headerReference w:type="even" r:id="rId8"/>
          <w:headerReference w:type="default" r:id="rId9"/>
          <w:pgSz w:w="12240" w:h="15840"/>
          <w:pgMar w:top="1417" w:right="1417" w:bottom="851" w:left="1417" w:header="400" w:footer="708" w:gutter="0"/>
          <w:cols w:space="708"/>
          <w:docGrid w:linePitch="360"/>
        </w:sectPr>
      </w:pPr>
      <w:r w:rsidRPr="00D428C6">
        <w:rPr>
          <w:rFonts w:ascii="Arial" w:hAnsi="Arial" w:cs="Arial"/>
          <w:sz w:val="22"/>
          <w:szCs w:val="22"/>
        </w:rPr>
        <w:t>Návrh nařízení vlády</w:t>
      </w:r>
      <w:r w:rsidR="00460588" w:rsidRPr="00D428C6">
        <w:rPr>
          <w:rFonts w:ascii="Arial" w:hAnsi="Arial" w:cs="Arial"/>
          <w:sz w:val="22"/>
          <w:szCs w:val="22"/>
        </w:rPr>
        <w:t xml:space="preserve"> </w:t>
      </w:r>
      <w:r w:rsidR="005B022E" w:rsidRPr="00D428C6">
        <w:rPr>
          <w:rFonts w:ascii="Arial" w:hAnsi="Arial" w:cs="Arial"/>
          <w:sz w:val="22"/>
          <w:szCs w:val="22"/>
        </w:rPr>
        <w:t>o</w:t>
      </w:r>
      <w:r w:rsidR="00D7798E" w:rsidRPr="00D428C6">
        <w:rPr>
          <w:rFonts w:ascii="Arial" w:hAnsi="Arial" w:cs="Arial"/>
          <w:sz w:val="22"/>
          <w:szCs w:val="22"/>
        </w:rPr>
        <w:t xml:space="preserve"> </w:t>
      </w:r>
      <w:r w:rsidR="004B3965" w:rsidRPr="00D428C6">
        <w:rPr>
          <w:rFonts w:ascii="Arial" w:hAnsi="Arial" w:cs="Arial"/>
          <w:sz w:val="22"/>
          <w:szCs w:val="22"/>
        </w:rPr>
        <w:t>informačním systému výzkumu, vývoje a inovací</w:t>
      </w:r>
    </w:p>
    <w:p w14:paraId="64393B30" w14:textId="77777777" w:rsidR="00F153EC" w:rsidRPr="00FC7CEC" w:rsidRDefault="00F153EC" w:rsidP="00F153EC">
      <w:pPr>
        <w:pStyle w:val="8"/>
        <w:spacing w:after="120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Důvod předložení:</w:t>
      </w:r>
    </w:p>
    <w:p w14:paraId="02A087FE" w14:textId="6F2C83E2" w:rsidR="00F153EC" w:rsidRPr="00FC7CEC" w:rsidRDefault="00460588" w:rsidP="00F153EC">
      <w:pPr>
        <w:pStyle w:val="9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 xml:space="preserve">Návrh nařízení vlády se předkládá podle </w:t>
      </w:r>
      <w:r w:rsidR="00D97830" w:rsidRPr="00FC7CEC">
        <w:rPr>
          <w:rFonts w:ascii="Arial" w:hAnsi="Arial" w:cs="Arial"/>
          <w:iCs/>
          <w:sz w:val="22"/>
          <w:szCs w:val="22"/>
        </w:rPr>
        <w:t>§ 8</w:t>
      </w:r>
      <w:r w:rsidR="00FC7CEC" w:rsidRPr="00FC7CEC">
        <w:rPr>
          <w:rFonts w:ascii="Arial" w:hAnsi="Arial" w:cs="Arial"/>
          <w:iCs/>
          <w:sz w:val="22"/>
          <w:szCs w:val="22"/>
        </w:rPr>
        <w:t>6</w:t>
      </w:r>
      <w:r w:rsidR="00D97830" w:rsidRPr="00FC7CEC">
        <w:rPr>
          <w:rFonts w:ascii="Arial" w:hAnsi="Arial" w:cs="Arial"/>
          <w:iCs/>
          <w:sz w:val="22"/>
          <w:szCs w:val="22"/>
        </w:rPr>
        <w:t xml:space="preserve"> odst. 4 </w:t>
      </w:r>
      <w:r w:rsidRPr="00FC7CEC">
        <w:rPr>
          <w:rFonts w:ascii="Arial" w:hAnsi="Arial" w:cs="Arial"/>
          <w:sz w:val="22"/>
          <w:szCs w:val="22"/>
        </w:rPr>
        <w:t>zákona č.</w:t>
      </w:r>
      <w:r w:rsidR="00FC7CEC" w:rsidRPr="00FC7CEC">
        <w:rPr>
          <w:rFonts w:ascii="Arial" w:hAnsi="Arial" w:cs="Arial"/>
          <w:sz w:val="22"/>
          <w:szCs w:val="22"/>
        </w:rPr>
        <w:t> </w:t>
      </w:r>
      <w:r w:rsidRPr="00FC7CEC">
        <w:rPr>
          <w:rFonts w:ascii="Arial" w:hAnsi="Arial" w:cs="Arial"/>
          <w:sz w:val="22"/>
          <w:szCs w:val="22"/>
        </w:rPr>
        <w:t>328/2025 Sb., o výzkumu, vývoji, inovacích a transferu znalostí.</w:t>
      </w:r>
    </w:p>
    <w:p w14:paraId="638DCFCC" w14:textId="77777777" w:rsidR="00F153EC" w:rsidRPr="00FC7CEC" w:rsidRDefault="00F153EC" w:rsidP="00F153EC">
      <w:pPr>
        <w:pStyle w:val="1"/>
        <w:rPr>
          <w:rFonts w:ascii="Arial" w:hAnsi="Arial" w:cs="Arial"/>
          <w:sz w:val="22"/>
          <w:szCs w:val="22"/>
        </w:rPr>
      </w:pPr>
    </w:p>
    <w:p w14:paraId="5269AB9D" w14:textId="77777777" w:rsidR="00F153EC" w:rsidRPr="00FC7CEC" w:rsidRDefault="00F153EC" w:rsidP="00F153EC">
      <w:pPr>
        <w:pStyle w:val="8"/>
        <w:rPr>
          <w:rFonts w:ascii="Arial" w:hAnsi="Arial" w:cs="Arial"/>
          <w:sz w:val="22"/>
          <w:szCs w:val="22"/>
        </w:rPr>
      </w:pPr>
    </w:p>
    <w:p w14:paraId="3AE98319" w14:textId="77777777" w:rsidR="00F153EC" w:rsidRPr="00FC7CEC" w:rsidRDefault="00F153EC" w:rsidP="00F153EC">
      <w:pPr>
        <w:pStyle w:val="8"/>
        <w:rPr>
          <w:rFonts w:ascii="Arial" w:hAnsi="Arial" w:cs="Arial"/>
          <w:sz w:val="22"/>
          <w:szCs w:val="22"/>
        </w:rPr>
      </w:pPr>
    </w:p>
    <w:p w14:paraId="2B57207D" w14:textId="77777777" w:rsidR="00F153EC" w:rsidRPr="00FC7CEC" w:rsidRDefault="00F153EC" w:rsidP="00F153EC">
      <w:pPr>
        <w:pStyle w:val="8"/>
        <w:spacing w:after="120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Obsah:</w:t>
      </w:r>
    </w:p>
    <w:p w14:paraId="48861D0C" w14:textId="77777777" w:rsidR="00F153EC" w:rsidRPr="00FC7CEC" w:rsidRDefault="00F153EC" w:rsidP="00F153EC">
      <w:pPr>
        <w:pStyle w:val="1"/>
        <w:rPr>
          <w:rFonts w:ascii="Arial" w:hAnsi="Arial" w:cs="Arial"/>
          <w:sz w:val="22"/>
          <w:szCs w:val="22"/>
        </w:rPr>
      </w:pPr>
    </w:p>
    <w:p w14:paraId="5C1533B1" w14:textId="77777777" w:rsidR="00F153EC" w:rsidRPr="00FC7CEC" w:rsidRDefault="00F153EC" w:rsidP="005A553A">
      <w:pPr>
        <w:pStyle w:val="10"/>
        <w:numPr>
          <w:ilvl w:val="0"/>
          <w:numId w:val="1"/>
        </w:numPr>
        <w:spacing w:after="0"/>
        <w:ind w:left="567" w:hanging="567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Návrh usnesení</w:t>
      </w:r>
    </w:p>
    <w:p w14:paraId="346D0171" w14:textId="77777777" w:rsidR="00F153EC" w:rsidRPr="00FC7CEC" w:rsidRDefault="00F153EC" w:rsidP="005A553A">
      <w:pPr>
        <w:pStyle w:val="11"/>
        <w:numPr>
          <w:ilvl w:val="0"/>
          <w:numId w:val="1"/>
        </w:numPr>
        <w:spacing w:before="0" w:after="0"/>
        <w:ind w:left="567" w:hanging="567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Předkládací zpráva</w:t>
      </w:r>
    </w:p>
    <w:p w14:paraId="54DD145B" w14:textId="77777777" w:rsidR="00F153EC" w:rsidRPr="00FC7CEC" w:rsidRDefault="00F153EC" w:rsidP="005A553A">
      <w:pPr>
        <w:pStyle w:val="11"/>
        <w:numPr>
          <w:ilvl w:val="0"/>
          <w:numId w:val="1"/>
        </w:numPr>
        <w:spacing w:before="0" w:after="0"/>
        <w:ind w:left="567" w:hanging="567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Návrh nařízení vlády</w:t>
      </w:r>
    </w:p>
    <w:p w14:paraId="4062CBC3" w14:textId="77777777" w:rsidR="00F153EC" w:rsidRPr="00FC7CEC" w:rsidRDefault="00F153EC" w:rsidP="005A553A">
      <w:pPr>
        <w:pStyle w:val="11"/>
        <w:numPr>
          <w:ilvl w:val="0"/>
          <w:numId w:val="1"/>
        </w:numPr>
        <w:spacing w:before="0" w:after="0"/>
        <w:ind w:left="567" w:hanging="567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Důvodová zpráva</w:t>
      </w:r>
    </w:p>
    <w:p w14:paraId="10402AA9" w14:textId="53D18334" w:rsidR="00BC7839" w:rsidRPr="00FC7CEC" w:rsidRDefault="00BC7839" w:rsidP="00BC7839">
      <w:pPr>
        <w:pStyle w:val="11"/>
        <w:numPr>
          <w:ilvl w:val="0"/>
          <w:numId w:val="1"/>
        </w:numPr>
        <w:spacing w:before="0" w:after="0"/>
        <w:ind w:left="567" w:hanging="567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Stručný popis obsahu návrhu právního předpisu</w:t>
      </w:r>
    </w:p>
    <w:p w14:paraId="2A88282A" w14:textId="77777777" w:rsidR="00BC7839" w:rsidRPr="00FC7CEC" w:rsidRDefault="00BC7839" w:rsidP="00BC7839">
      <w:pPr>
        <w:pStyle w:val="11"/>
        <w:spacing w:before="0" w:after="0"/>
        <w:ind w:left="0" w:firstLine="0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VI.    Informativní přehled veřejnoprávních</w:t>
      </w:r>
    </w:p>
    <w:p w14:paraId="4D738907" w14:textId="55609B28" w:rsidR="00BC7839" w:rsidRPr="00FC7CEC" w:rsidRDefault="00BC7839" w:rsidP="00BC7839">
      <w:pPr>
        <w:pStyle w:val="11"/>
        <w:spacing w:before="0" w:after="0"/>
        <w:ind w:left="0" w:firstLine="0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 xml:space="preserve">         povinností vyplývajících z návrhu</w:t>
      </w:r>
    </w:p>
    <w:p w14:paraId="4D6A50FA" w14:textId="3B2924F3" w:rsidR="00BC7839" w:rsidRPr="00FC7CEC" w:rsidRDefault="00BC7839" w:rsidP="00BC7839">
      <w:pPr>
        <w:pStyle w:val="11"/>
        <w:spacing w:before="0" w:after="0"/>
        <w:ind w:left="0" w:firstLine="0"/>
        <w:jc w:val="left"/>
        <w:rPr>
          <w:rFonts w:ascii="Arial" w:hAnsi="Arial" w:cs="Arial"/>
          <w:sz w:val="22"/>
          <w:szCs w:val="22"/>
        </w:rPr>
        <w:sectPr w:rsidR="00BC7839" w:rsidRPr="00FC7CEC" w:rsidSect="00B37093">
          <w:type w:val="continuous"/>
          <w:pgSz w:w="12240" w:h="15840"/>
          <w:pgMar w:top="1417" w:right="1417" w:bottom="851" w:left="1417" w:header="400" w:footer="708" w:gutter="0"/>
          <w:cols w:num="2" w:space="1356" w:equalWidth="0">
            <w:col w:w="3401" w:space="1356"/>
            <w:col w:w="4649"/>
          </w:cols>
          <w:docGrid w:linePitch="360"/>
        </w:sectPr>
      </w:pPr>
      <w:r w:rsidRPr="00FC7CEC">
        <w:rPr>
          <w:rFonts w:ascii="Arial" w:hAnsi="Arial" w:cs="Arial"/>
          <w:sz w:val="22"/>
          <w:szCs w:val="22"/>
        </w:rPr>
        <w:t xml:space="preserve">         právního předpisu</w:t>
      </w:r>
    </w:p>
    <w:p w14:paraId="02B1575F" w14:textId="77777777" w:rsidR="00F153EC" w:rsidRPr="00FC7CEC" w:rsidRDefault="00F153EC" w:rsidP="005A553A">
      <w:pPr>
        <w:pStyle w:val="13"/>
        <w:spacing w:after="120"/>
        <w:rPr>
          <w:rFonts w:ascii="Arial" w:hAnsi="Arial" w:cs="Arial"/>
          <w:b/>
          <w:sz w:val="22"/>
          <w:szCs w:val="22"/>
        </w:rPr>
      </w:pPr>
      <w:r w:rsidRPr="00FC7CEC">
        <w:rPr>
          <w:rFonts w:ascii="Arial" w:hAnsi="Arial" w:cs="Arial"/>
          <w:b/>
          <w:sz w:val="22"/>
          <w:szCs w:val="22"/>
        </w:rPr>
        <w:t>Předkládá:</w:t>
      </w:r>
    </w:p>
    <w:p w14:paraId="75160D8E" w14:textId="77777777" w:rsidR="00FC7CEC" w:rsidRPr="00FC7CEC" w:rsidRDefault="00FC7CEC" w:rsidP="00FC7CEC">
      <w:pPr>
        <w:pStyle w:val="14"/>
        <w:spacing w:after="0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Doc. Ing. Karel Havlíček, Ph.D., MBA</w:t>
      </w:r>
    </w:p>
    <w:p w14:paraId="6A12FC4A" w14:textId="77777777" w:rsidR="00FC7CEC" w:rsidRPr="00FC7CEC" w:rsidRDefault="00FC7CEC" w:rsidP="00FC7CEC">
      <w:pPr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1. místopředseda vlády</w:t>
      </w:r>
    </w:p>
    <w:p w14:paraId="75659EE3" w14:textId="77777777" w:rsidR="00FC7CEC" w:rsidRPr="00FC7CEC" w:rsidRDefault="00FC7CEC" w:rsidP="00FC7CEC">
      <w:pPr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a předseda Rady pro výzkum, vývoj a inovace</w:t>
      </w:r>
    </w:p>
    <w:p w14:paraId="757C64C2" w14:textId="743374D5" w:rsidR="00FF0463" w:rsidRPr="00FC7CEC" w:rsidRDefault="00FF0463" w:rsidP="00FC7CEC">
      <w:pPr>
        <w:rPr>
          <w:rFonts w:ascii="Arial" w:hAnsi="Arial" w:cs="Arial"/>
          <w:sz w:val="22"/>
          <w:szCs w:val="22"/>
        </w:rPr>
      </w:pPr>
    </w:p>
    <w:sectPr w:rsidR="00FF0463" w:rsidRPr="00FC7CEC" w:rsidSect="00B37093">
      <w:type w:val="continuous"/>
      <w:pgSz w:w="12240" w:h="15840"/>
      <w:pgMar w:top="1417" w:right="1417" w:bottom="851" w:left="1417" w:header="4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B1887" w14:textId="77777777" w:rsidR="003A3A5C" w:rsidRDefault="003A3A5C">
      <w:r>
        <w:separator/>
      </w:r>
    </w:p>
  </w:endnote>
  <w:endnote w:type="continuationSeparator" w:id="0">
    <w:p w14:paraId="39285FF3" w14:textId="77777777" w:rsidR="003A3A5C" w:rsidRDefault="003A3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FD837" w14:textId="77777777" w:rsidR="003A3A5C" w:rsidRDefault="003A3A5C">
      <w:r>
        <w:separator/>
      </w:r>
    </w:p>
  </w:footnote>
  <w:footnote w:type="continuationSeparator" w:id="0">
    <w:p w14:paraId="1D686879" w14:textId="77777777" w:rsidR="003A3A5C" w:rsidRDefault="003A3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C43596" w14:paraId="1F66132C" w14:textId="77777777">
      <w:tc>
        <w:tcPr>
          <w:tcW w:w="0" w:type="auto"/>
        </w:tcPr>
        <w:p w14:paraId="6790219B" w14:textId="77777777" w:rsidR="008F330B" w:rsidRDefault="008F330B">
          <w:pPr>
            <w:pStyle w:val="HlavickaZlutyText"/>
          </w:pPr>
        </w:p>
      </w:tc>
    </w:tr>
    <w:tr w:rsidR="00C43596" w14:paraId="02683CC3" w14:textId="77777777">
      <w:tc>
        <w:tcPr>
          <w:tcW w:w="0" w:type="auto"/>
        </w:tcPr>
        <w:p w14:paraId="29FA4CFD" w14:textId="77777777" w:rsidR="008F330B" w:rsidRDefault="008F330B">
          <w:pPr>
            <w:pStyle w:val="Hlavicka"/>
            <w:jc w:val="center"/>
          </w:pPr>
        </w:p>
      </w:tc>
    </w:tr>
  </w:tbl>
  <w:p w14:paraId="73EFB6D0" w14:textId="77777777" w:rsidR="008F330B" w:rsidRDefault="008F330B"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C43596" w14:paraId="5A1D314B" w14:textId="77777777">
      <w:tc>
        <w:tcPr>
          <w:tcW w:w="0" w:type="auto"/>
        </w:tcPr>
        <w:p w14:paraId="540EE2BC" w14:textId="77777777" w:rsidR="008F330B" w:rsidRDefault="008F330B">
          <w:pPr>
            <w:pStyle w:val="HlavickaZlutyText"/>
            <w:jc w:val="right"/>
          </w:pPr>
        </w:p>
      </w:tc>
    </w:tr>
    <w:tr w:rsidR="00C43596" w14:paraId="65865850" w14:textId="77777777">
      <w:tc>
        <w:tcPr>
          <w:tcW w:w="0" w:type="auto"/>
        </w:tcPr>
        <w:p w14:paraId="2CF8F2C6" w14:textId="77777777" w:rsidR="008F330B" w:rsidRDefault="008F330B">
          <w:pPr>
            <w:pStyle w:val="Hlavicka"/>
          </w:pPr>
        </w:p>
      </w:tc>
    </w:tr>
  </w:tbl>
  <w:p w14:paraId="6DF6F2B7" w14:textId="77777777" w:rsidR="008F330B" w:rsidRDefault="008F330B">
    <w:pPr>
      <w:pStyle w:val="Hlavic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20058"/>
    <w:multiLevelType w:val="hybridMultilevel"/>
    <w:tmpl w:val="AFA61ADE"/>
    <w:lvl w:ilvl="0" w:tplc="974A9EE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036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3EC"/>
    <w:rsid w:val="001126B4"/>
    <w:rsid w:val="0018795C"/>
    <w:rsid w:val="002B00F5"/>
    <w:rsid w:val="0039076F"/>
    <w:rsid w:val="003A3A5C"/>
    <w:rsid w:val="003A5D86"/>
    <w:rsid w:val="0040066D"/>
    <w:rsid w:val="004353E3"/>
    <w:rsid w:val="00456044"/>
    <w:rsid w:val="00460588"/>
    <w:rsid w:val="004B3965"/>
    <w:rsid w:val="005A553A"/>
    <w:rsid w:val="005B022E"/>
    <w:rsid w:val="006508F8"/>
    <w:rsid w:val="006C2A32"/>
    <w:rsid w:val="00777004"/>
    <w:rsid w:val="007D2948"/>
    <w:rsid w:val="0082521D"/>
    <w:rsid w:val="00845358"/>
    <w:rsid w:val="008F330B"/>
    <w:rsid w:val="00941D1A"/>
    <w:rsid w:val="00A02FD5"/>
    <w:rsid w:val="00A17EF5"/>
    <w:rsid w:val="00B068E1"/>
    <w:rsid w:val="00BB43FA"/>
    <w:rsid w:val="00BC7839"/>
    <w:rsid w:val="00CE78FD"/>
    <w:rsid w:val="00D428C6"/>
    <w:rsid w:val="00D7798E"/>
    <w:rsid w:val="00D97830"/>
    <w:rsid w:val="00D97AC4"/>
    <w:rsid w:val="00DB0BA3"/>
    <w:rsid w:val="00F153EC"/>
    <w:rsid w:val="00F84770"/>
    <w:rsid w:val="00FC7CEC"/>
    <w:rsid w:val="00FF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44CAC"/>
  <w15:chartTrackingRefBased/>
  <w15:docId w15:val="{A24E0F4D-4E3E-4136-BDBD-CDAA914A8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5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icka">
    <w:name w:val="Hlavicka"/>
    <w:rsid w:val="00F153E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HlavickaZlutyText">
    <w:name w:val="HlavickaZlutyText"/>
    <w:rsid w:val="00F153EC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1">
    <w:name w:val="1"/>
    <w:rsid w:val="00F153EC"/>
    <w:pPr>
      <w:spacing w:before="11" w:after="0" w:line="240" w:lineRule="auto"/>
    </w:pPr>
    <w:rPr>
      <w:rFonts w:ascii="Times New Roman" w:eastAsia="Times New Roman" w:hAnsi="Times New Roman" w:cs="Times New Roman"/>
      <w:sz w:val="0"/>
      <w:szCs w:val="20"/>
    </w:rPr>
  </w:style>
  <w:style w:type="paragraph" w:customStyle="1" w:styleId="2">
    <w:name w:val="2"/>
    <w:rsid w:val="00F153EC"/>
    <w:pPr>
      <w:spacing w:before="57" w:after="68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3">
    <w:name w:val="3"/>
    <w:rsid w:val="00F153EC"/>
    <w:pPr>
      <w:spacing w:after="68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4">
    <w:name w:val="4"/>
    <w:rsid w:val="00F153E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5">
    <w:name w:val="5"/>
    <w:rsid w:val="00F153EC"/>
    <w:pPr>
      <w:spacing w:after="283" w:line="240" w:lineRule="auto"/>
      <w:ind w:left="4535"/>
      <w:jc w:val="right"/>
    </w:pPr>
    <w:rPr>
      <w:rFonts w:ascii="Times New Roman" w:eastAsia="Times New Roman" w:hAnsi="Times New Roman" w:cs="Times New Roman"/>
      <w:szCs w:val="20"/>
    </w:rPr>
  </w:style>
  <w:style w:type="paragraph" w:customStyle="1" w:styleId="6">
    <w:name w:val="6"/>
    <w:rsid w:val="00F153EC"/>
    <w:pPr>
      <w:spacing w:before="340" w:after="113" w:line="240" w:lineRule="auto"/>
      <w:ind w:left="850" w:right="850"/>
      <w:jc w:val="center"/>
    </w:pPr>
    <w:rPr>
      <w:rFonts w:ascii="Times New Roman" w:eastAsia="Times New Roman" w:hAnsi="Times New Roman" w:cs="Times New Roman"/>
      <w:b/>
      <w:sz w:val="38"/>
      <w:szCs w:val="20"/>
    </w:rPr>
  </w:style>
  <w:style w:type="paragraph" w:customStyle="1" w:styleId="7">
    <w:name w:val="7"/>
    <w:rsid w:val="00F153EC"/>
    <w:pPr>
      <w:spacing w:after="397" w:line="240" w:lineRule="auto"/>
      <w:ind w:left="850" w:right="85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8">
    <w:name w:val="8"/>
    <w:rsid w:val="00F153EC"/>
    <w:pPr>
      <w:spacing w:before="340" w:after="57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9">
    <w:name w:val="9"/>
    <w:rsid w:val="00F153EC"/>
    <w:pPr>
      <w:spacing w:after="57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10"/>
    <w:rsid w:val="00F153EC"/>
    <w:pPr>
      <w:spacing w:after="113" w:line="240" w:lineRule="auto"/>
      <w:ind w:left="510" w:hanging="51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11"/>
    <w:rsid w:val="00F153EC"/>
    <w:pPr>
      <w:spacing w:before="113" w:after="113" w:line="240" w:lineRule="auto"/>
      <w:ind w:left="510" w:hanging="51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12"/>
    <w:rsid w:val="00F153EC"/>
    <w:pPr>
      <w:spacing w:before="113" w:after="57" w:line="240" w:lineRule="auto"/>
      <w:ind w:left="510" w:hanging="51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3">
    <w:name w:val="13"/>
    <w:rsid w:val="00F153EC"/>
    <w:pPr>
      <w:spacing w:before="680" w:after="17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4">
    <w:name w:val="14"/>
    <w:rsid w:val="00F153EC"/>
    <w:pPr>
      <w:spacing w:after="17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obrany - Armada Ceske republiky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Valušová Pavla - MO 8694 - ŠIS AČR</dc:creator>
  <cp:keywords/>
  <dc:description/>
  <cp:lastModifiedBy>Lada Jouzová</cp:lastModifiedBy>
  <cp:revision>17</cp:revision>
  <dcterms:created xsi:type="dcterms:W3CDTF">2025-10-01T06:47:00Z</dcterms:created>
  <dcterms:modified xsi:type="dcterms:W3CDTF">2026-02-05T14:18:00Z</dcterms:modified>
</cp:coreProperties>
</file>